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60D" w:rsidRDefault="0008760D" w:rsidP="0008760D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55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22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Что такое омонимы?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08760D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учителя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ознакомления с омонимами, обучения нахождению слов-омонимов в письменной речи </w:t>
            </w:r>
            <w:r>
              <w:rPr>
                <w:rFonts w:ascii="Times New Roman" w:hAnsi="Times New Roman" w:cs="Times New Roman"/>
              </w:rPr>
              <w:br/>
              <w:t>и узнаванию их среди других лексических групп слов</w:t>
            </w:r>
          </w:p>
        </w:tc>
      </w:tr>
      <w:tr w:rsidR="0008760D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08760D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образовательные результаты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 (объем освоения и уровень владения компетенциями):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</w:rPr>
              <w:t xml:space="preserve"> осознавать позитивное отношение к правильной устной и письменной речи как показателю общей культуры человека; </w:t>
            </w: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писать без ошибок, применять орфографические правила и правила постановки знаков препинания при записи предложенных и самостоятельно составленных текстов, проверять написанное, ориентироваться </w:t>
            </w:r>
            <w:r>
              <w:rPr>
                <w:rFonts w:ascii="Times New Roman" w:hAnsi="Times New Roman" w:cs="Times New Roman"/>
              </w:rPr>
              <w:br/>
              <w:t>в целях, задачах, средствах и условиях общения, выбирать адекватные языковые средства для успешного решения коммуникативных задач.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(критерии сформированности/оценки компонентов универсальных учебных действий – УУД):</w:t>
            </w:r>
            <w:r>
              <w:rPr>
                <w:rFonts w:ascii="Times New Roman" w:hAnsi="Times New Roman" w:cs="Times New Roman"/>
              </w:rPr>
              <w:t xml:space="preserve"> владеют способностями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учебную задачу урока, отвечать на вопросы, обобщать собственные представления;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собеседника и ведут диалог, оценивают свои достижения на уроке; умеют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вступать </w:t>
            </w:r>
            <w:r>
              <w:rPr>
                <w:rFonts w:ascii="Times New Roman" w:hAnsi="Times New Roman" w:cs="Times New Roman"/>
              </w:rPr>
              <w:br/>
              <w:t>в речевое общение, пользоваться учебником.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 и сверстниками в разных ситуациях</w:t>
            </w:r>
          </w:p>
        </w:tc>
      </w:tr>
      <w:tr w:rsidR="0008760D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>етоды и формы обучения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парная, индивидуальная</w:t>
            </w:r>
          </w:p>
        </w:tc>
      </w:tr>
      <w:tr w:rsidR="0008760D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Словарь омонимов русского языка.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Интернет-ресурс: http://nsc.1september.ru/2004/22/1.htm</w:t>
            </w:r>
          </w:p>
        </w:tc>
      </w:tr>
      <w:tr w:rsidR="0008760D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Интерактивная доска, проектор </w:t>
            </w:r>
            <w:r>
              <w:rPr>
                <w:rFonts w:ascii="Times New Roman" w:hAnsi="Times New Roman" w:cs="Times New Roman"/>
                <w:i/>
                <w:iCs/>
              </w:rPr>
              <w:t>(по возможности)</w:t>
            </w:r>
          </w:p>
        </w:tc>
      </w:tr>
      <w:tr w:rsidR="0008760D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Наглядно-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демонстрационный материал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задач темы, элементов букв</w:t>
            </w:r>
          </w:p>
        </w:tc>
      </w:tr>
    </w:tbl>
    <w:p w:rsidR="0008760D" w:rsidRDefault="0008760D" w:rsidP="0008760D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08760D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Синонимы. Антонимы. Омонимы. Лексическое значение слов-омонимов. Словарь омонимов. Слово с </w:t>
            </w:r>
            <w:proofErr w:type="spellStart"/>
            <w:r>
              <w:rPr>
                <w:rFonts w:ascii="Times New Roman" w:hAnsi="Times New Roman" w:cs="Times New Roman"/>
              </w:rPr>
              <w:t>непро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веряемым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написанием</w:t>
            </w:r>
          </w:p>
        </w:tc>
      </w:tr>
    </w:tbl>
    <w:p w:rsidR="0008760D" w:rsidRDefault="0008760D" w:rsidP="0008760D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8760D" w:rsidRDefault="0008760D" w:rsidP="0008760D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08760D" w:rsidRDefault="0008760D" w:rsidP="0008760D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0"/>
        <w:gridCol w:w="1382"/>
        <w:gridCol w:w="5168"/>
        <w:gridCol w:w="1727"/>
        <w:gridCol w:w="1188"/>
        <w:gridCol w:w="2073"/>
        <w:gridCol w:w="14"/>
        <w:gridCol w:w="1218"/>
      </w:tblGrid>
      <w:tr w:rsidR="0008760D" w:rsidTr="0008760D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и </w:t>
            </w:r>
            <w:proofErr w:type="spellStart"/>
            <w:r>
              <w:rPr>
                <w:rFonts w:ascii="Times New Roman" w:hAnsi="Times New Roman" w:cs="Times New Roman"/>
              </w:rPr>
              <w:t>раз-вивающие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компоненты, задания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  <w:t>организации взаимодействия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</w:t>
            </w:r>
            <w:r>
              <w:rPr>
                <w:rFonts w:ascii="Times New Roman" w:hAnsi="Times New Roman" w:cs="Times New Roman"/>
              </w:rPr>
              <w:br/>
              <w:t>умения (универсальные учебные действия)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жуточный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08760D" w:rsidTr="0008760D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8760D" w:rsidTr="0008760D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Постановка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задачи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Формулирование учебных задач по названию темы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45. Мы продолжаем</w:t>
            </w:r>
            <w:r>
              <w:rPr>
                <w:rFonts w:ascii="Times New Roman" w:hAnsi="Times New Roman" w:cs="Times New Roman"/>
              </w:rPr>
              <w:br/>
              <w:t>работу над разделом «Слово в языке и речи». Прочитайте название темы урока.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ответите на этот вопрос?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постараемся обстоятельно ответить на него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«Что такое омонимы?».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учебнике, извлекают необходимую информацию из высказываний одноклассников, сведений учителя, учебника.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друг друга, строят понятные для парт-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8760D" w:rsidTr="0008760D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 w:rsidP="0008760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коммуникации речевые высказывания.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proofErr w:type="spellStart"/>
            <w:r>
              <w:rPr>
                <w:rFonts w:ascii="Times New Roman" w:hAnsi="Times New Roman" w:cs="Times New Roman"/>
              </w:rPr>
              <w:t>гра-ницы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8760D" w:rsidTr="0008760D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Минут-ка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чисто-писания</w:t>
            </w:r>
            <w:proofErr w:type="spellEnd"/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детальный анализ строения букв-знаков, овладение </w:t>
            </w:r>
            <w:proofErr w:type="spellStart"/>
            <w:r>
              <w:rPr>
                <w:rFonts w:ascii="Times New Roman" w:hAnsi="Times New Roman" w:cs="Times New Roman"/>
              </w:rPr>
              <w:t>начерта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букв, соединений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на доску. Элементы каких букв </w:t>
            </w:r>
            <w:r>
              <w:rPr>
                <w:rFonts w:ascii="Times New Roman" w:hAnsi="Times New Roman" w:cs="Times New Roman"/>
              </w:rPr>
              <w:br/>
              <w:t>будем прописывать?</w:t>
            </w:r>
          </w:p>
          <w:p w:rsidR="0008760D" w:rsidRDefault="0008760D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2886075" cy="619125"/>
                  <wp:effectExtent l="19050" t="0" r="9525" b="0"/>
                  <wp:docPr id="106" name="Рисунок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плавное соединение элементов. Показывает правильное написание элементов.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Напишите строчку элементов букв.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и отметьте элементы, которые </w:t>
            </w:r>
            <w:r>
              <w:rPr>
                <w:rFonts w:ascii="Times New Roman" w:hAnsi="Times New Roman" w:cs="Times New Roman"/>
              </w:rPr>
              <w:br/>
              <w:t>получились у вас лучше остальных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Заглавной </w:t>
            </w:r>
            <w:r>
              <w:rPr>
                <w:rFonts w:ascii="Times New Roman" w:hAnsi="Times New Roman" w:cs="Times New Roman"/>
              </w:rPr>
              <w:br/>
              <w:t>и строчной букв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Н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н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действиями анализа, синтеза, сравнения.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 и контролируют учебные действия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элементов букв</w:t>
            </w:r>
          </w:p>
        </w:tc>
      </w:tr>
      <w:tr w:rsidR="0008760D" w:rsidTr="0008760D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>по учеб-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наблюдения над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особен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учебник на с. 45, найдите упр. 75. Прочитайте стихотворение Б. Гольдберга. </w:t>
            </w:r>
            <w:r>
              <w:rPr>
                <w:rFonts w:ascii="Times New Roman" w:hAnsi="Times New Roman" w:cs="Times New Roman"/>
              </w:rPr>
              <w:br/>
              <w:t>Рассмотрите рисунки.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означает слово «коса»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каждом из предложений? Соотнесите слова с рисунками.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различные способы поиска информации, владеют </w:t>
            </w:r>
            <w:r>
              <w:rPr>
                <w:rFonts w:ascii="Times New Roman" w:hAnsi="Times New Roman" w:cs="Times New Roman"/>
              </w:rPr>
              <w:br/>
              <w:t xml:space="preserve">навыками </w:t>
            </w:r>
            <w:proofErr w:type="spellStart"/>
            <w:r>
              <w:rPr>
                <w:rFonts w:ascii="Times New Roman" w:hAnsi="Times New Roman" w:cs="Times New Roman"/>
              </w:rPr>
              <w:t>смыс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Представ-ление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об </w:t>
            </w:r>
            <w:proofErr w:type="spellStart"/>
            <w:r>
              <w:rPr>
                <w:rFonts w:ascii="Times New Roman" w:hAnsi="Times New Roman" w:cs="Times New Roman"/>
              </w:rPr>
              <w:t>омо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нимах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Пользо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8760D" w:rsidTr="0008760D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нику</w:t>
            </w:r>
            <w:proofErr w:type="spellEnd"/>
            <w:r>
              <w:rPr>
                <w:rFonts w:ascii="Times New Roman" w:hAnsi="Times New Roman" w:cs="Times New Roman"/>
              </w:rPr>
              <w:t>, с. 45, упр. 75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ностями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слов-омо-нимов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  <w:t>введения термина «омонимы»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определение. Какие слова называются омонимами?</w:t>
            </w:r>
          </w:p>
          <w:p w:rsidR="0008760D" w:rsidRDefault="0008760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Послушайте стихотворение Я. Козловского:</w:t>
            </w:r>
          </w:p>
          <w:p w:rsidR="0008760D" w:rsidRDefault="0008760D">
            <w:pPr>
              <w:pStyle w:val="ParagraphStyle"/>
              <w:tabs>
                <w:tab w:val="left" w:pos="2775"/>
              </w:tabs>
              <w:spacing w:line="252" w:lineRule="auto"/>
              <w:ind w:left="9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слова из русской речи,</w:t>
            </w:r>
          </w:p>
          <w:p w:rsidR="0008760D" w:rsidRDefault="0008760D">
            <w:pPr>
              <w:pStyle w:val="ParagraphStyle"/>
              <w:tabs>
                <w:tab w:val="left" w:pos="2775"/>
              </w:tabs>
              <w:spacing w:line="252" w:lineRule="auto"/>
              <w:ind w:left="9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родного языка!</w:t>
            </w:r>
          </w:p>
          <w:p w:rsidR="0008760D" w:rsidRDefault="0008760D">
            <w:pPr>
              <w:pStyle w:val="ParagraphStyle"/>
              <w:tabs>
                <w:tab w:val="left" w:pos="2775"/>
              </w:tabs>
              <w:spacing w:line="252" w:lineRule="auto"/>
              <w:ind w:left="9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Одинаково нас пишут,</w:t>
            </w:r>
          </w:p>
          <w:p w:rsidR="0008760D" w:rsidRDefault="0008760D">
            <w:pPr>
              <w:pStyle w:val="ParagraphStyle"/>
              <w:tabs>
                <w:tab w:val="left" w:pos="2775"/>
              </w:tabs>
              <w:spacing w:line="252" w:lineRule="auto"/>
              <w:ind w:left="9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Одинаково нас слышат,</w:t>
            </w:r>
          </w:p>
          <w:p w:rsidR="0008760D" w:rsidRDefault="0008760D">
            <w:pPr>
              <w:pStyle w:val="ParagraphStyle"/>
              <w:tabs>
                <w:tab w:val="left" w:pos="2775"/>
              </w:tabs>
              <w:spacing w:line="252" w:lineRule="auto"/>
              <w:ind w:left="9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 важна не только внешность,</w:t>
            </w:r>
          </w:p>
          <w:p w:rsidR="0008760D" w:rsidRDefault="0008760D">
            <w:pPr>
              <w:pStyle w:val="ParagraphStyle"/>
              <w:tabs>
                <w:tab w:val="left" w:pos="2775"/>
              </w:tabs>
              <w:spacing w:line="252" w:lineRule="auto"/>
              <w:ind w:left="9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Потому не торопись!</w:t>
            </w:r>
          </w:p>
          <w:p w:rsidR="0008760D" w:rsidRDefault="0008760D">
            <w:pPr>
              <w:pStyle w:val="ParagraphStyle"/>
              <w:tabs>
                <w:tab w:val="left" w:pos="2775"/>
              </w:tabs>
              <w:spacing w:line="252" w:lineRule="auto"/>
              <w:ind w:left="9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всегда нужна поспешность,</w:t>
            </w:r>
          </w:p>
          <w:p w:rsidR="0008760D" w:rsidRDefault="0008760D">
            <w:pPr>
              <w:pStyle w:val="ParagraphStyle"/>
              <w:tabs>
                <w:tab w:val="left" w:pos="2775"/>
              </w:tabs>
              <w:spacing w:line="252" w:lineRule="auto"/>
              <w:ind w:left="9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 до смысла доберись!..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Слова, которые произносятся и пишутся одинаково, но имеют разные лексические значения.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</w:t>
            </w:r>
          </w:p>
        </w:tc>
        <w:tc>
          <w:tcPr>
            <w:tcW w:w="11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текстов (словарных статей)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</w:t>
            </w:r>
            <w:r>
              <w:rPr>
                <w:rFonts w:ascii="Times New Roman" w:hAnsi="Times New Roman" w:cs="Times New Roman"/>
              </w:rPr>
              <w:br/>
              <w:t>с учебной задачей, логическими операциями анализа, синтеза, сопоставления.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цели и задачи учебной деятельности, </w:t>
            </w:r>
            <w:proofErr w:type="spellStart"/>
            <w:r>
              <w:rPr>
                <w:rFonts w:ascii="Times New Roman" w:hAnsi="Times New Roman" w:cs="Times New Roman"/>
              </w:rPr>
              <w:t>осу-ществляют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поиск ее достижения.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>, излагают и аргументируют свою точку зрения на обсуждаемую проблему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словарем омонимов.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Выявление лексического значения</w:t>
            </w:r>
          </w:p>
        </w:tc>
      </w:tr>
      <w:tr w:rsidR="0008760D" w:rsidTr="0008760D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 xml:space="preserve">со словарем </w:t>
            </w:r>
            <w:proofErr w:type="spellStart"/>
            <w:r>
              <w:rPr>
                <w:rFonts w:ascii="Times New Roman" w:hAnsi="Times New Roman" w:cs="Times New Roman"/>
              </w:rPr>
              <w:t>омо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нимов</w:t>
            </w:r>
            <w:proofErr w:type="spellEnd"/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со словарем омонимов с целью нахождения </w:t>
            </w:r>
            <w:r>
              <w:rPr>
                <w:rFonts w:ascii="Times New Roman" w:hAnsi="Times New Roman" w:cs="Times New Roman"/>
              </w:rPr>
              <w:br/>
              <w:t>в нем необходимой информации о слове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каких словах говорится в стихотворении?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Обратите внимание, что в учебнике на с. 156 помещен словарь омонимов. Откройте словарь. Найдите слово «лайка».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Заметьте, что справа от слова стоят цифры, </w:t>
            </w:r>
            <w:r>
              <w:rPr>
                <w:rFonts w:ascii="Times New Roman" w:hAnsi="Times New Roman" w:cs="Times New Roman"/>
              </w:rPr>
              <w:br/>
              <w:t xml:space="preserve">которые указывают на то, что это омонимы. </w:t>
            </w:r>
            <w:r>
              <w:rPr>
                <w:rFonts w:ascii="Times New Roman" w:hAnsi="Times New Roman" w:cs="Times New Roman"/>
              </w:rPr>
              <w:br/>
              <w:t>Рядом с каждым омонимом в словарной статье дается толкование лексического значения слова. Прочитайте лексическое значение слова.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Из упр. 76 найдите, пользуясь словарем омонимов, толкование одной из пар омонимов. Запишите толкование пары омонимов. Проверьте </w:t>
            </w:r>
            <w:r>
              <w:rPr>
                <w:rFonts w:ascii="Times New Roman" w:hAnsi="Times New Roman" w:cs="Times New Roman"/>
              </w:rPr>
              <w:br/>
              <w:t>написанное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 </w:t>
            </w:r>
            <w:proofErr w:type="spellStart"/>
            <w:r>
              <w:rPr>
                <w:rFonts w:ascii="Times New Roman" w:hAnsi="Times New Roman" w:cs="Times New Roman"/>
              </w:rPr>
              <w:t>омо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нимах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08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08760D" w:rsidTr="0008760D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3. Работа </w:t>
            </w:r>
            <w:r>
              <w:rPr>
                <w:rFonts w:ascii="Times New Roman" w:hAnsi="Times New Roman" w:cs="Times New Roman"/>
              </w:rPr>
              <w:br/>
              <w:t>по учебнику, с. 46, упр. 77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в распознавании омонимов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предло-жениях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  <w:t xml:space="preserve">выяснении их </w:t>
            </w:r>
            <w:proofErr w:type="spellStart"/>
            <w:r>
              <w:rPr>
                <w:rFonts w:ascii="Times New Roman" w:hAnsi="Times New Roman" w:cs="Times New Roman"/>
              </w:rPr>
              <w:t>лекси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ческого</w:t>
            </w:r>
            <w:proofErr w:type="spellEnd"/>
            <w:r>
              <w:rPr>
                <w:rFonts w:ascii="Times New Roman" w:hAnsi="Times New Roman" w:cs="Times New Roman"/>
              </w:rPr>
              <w:br/>
              <w:t>значения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с. 46, найдите упр. 77. Прочитайте предложения. Докажите, что выделенные слова в каждой паре – омонимы. Можете воспользоваться словарем омонимов на с. 156.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Спишите любую пару предложений с </w:t>
            </w:r>
            <w:proofErr w:type="spellStart"/>
            <w:r>
              <w:rPr>
                <w:rFonts w:ascii="Times New Roman" w:hAnsi="Times New Roman" w:cs="Times New Roman"/>
              </w:rPr>
              <w:t>омони-мами</w:t>
            </w:r>
            <w:proofErr w:type="spellEnd"/>
            <w:r>
              <w:rPr>
                <w:rFonts w:ascii="Times New Roman" w:hAnsi="Times New Roman" w:cs="Times New Roman"/>
              </w:rPr>
              <w:t>, вставив пропущенные буквы. Подчеркните омонимы.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Обменяйтесь тетрадями с товарищем по парте и проверьте написанное.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урок 20)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верку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минутки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различные способы поиска информации.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цели и задачи учебной деятельности.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излагают </w:t>
            </w:r>
            <w:r>
              <w:rPr>
                <w:rFonts w:ascii="Times New Roman" w:hAnsi="Times New Roman" w:cs="Times New Roman"/>
              </w:rPr>
              <w:br/>
              <w:t>и аргументируют свою точку зрения на обсуждаемую проблему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Распознавание </w:t>
            </w:r>
            <w:r>
              <w:rPr>
                <w:rFonts w:ascii="Times New Roman" w:hAnsi="Times New Roman" w:cs="Times New Roman"/>
              </w:rPr>
              <w:br/>
              <w:t>омонимов.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Выявление лексического значения слов</w:t>
            </w:r>
          </w:p>
        </w:tc>
      </w:tr>
      <w:tr w:rsidR="0008760D" w:rsidTr="0008760D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Работа</w:t>
            </w:r>
            <w:r>
              <w:rPr>
                <w:rFonts w:ascii="Times New Roman" w:hAnsi="Times New Roman" w:cs="Times New Roman"/>
              </w:rPr>
              <w:br/>
              <w:t>по учебнику, с. 46, упр. 78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упражнением с целью определения в предложениях изученных лексических групп, объяснения их смысла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упр. 78. Прочитайте. Что вы прочитали? Объясните значение выделенных слов.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Назовите встречающиеся в пословицах </w:t>
            </w:r>
            <w:proofErr w:type="spellStart"/>
            <w:r>
              <w:rPr>
                <w:rFonts w:ascii="Times New Roman" w:hAnsi="Times New Roman" w:cs="Times New Roman"/>
              </w:rPr>
              <w:t>анто-нимы</w:t>
            </w:r>
            <w:proofErr w:type="spellEnd"/>
            <w:r>
              <w:rPr>
                <w:rFonts w:ascii="Times New Roman" w:hAnsi="Times New Roman" w:cs="Times New Roman"/>
              </w:rPr>
              <w:t>, синонимы, омонимы. Объясните свой ответ.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Пословицы.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Антонимы: «шутка – </w:t>
            </w:r>
            <w:r>
              <w:rPr>
                <w:rFonts w:ascii="Times New Roman" w:hAnsi="Times New Roman" w:cs="Times New Roman"/>
              </w:rPr>
              <w:br/>
              <w:t xml:space="preserve">всерьез», </w:t>
            </w:r>
            <w:r>
              <w:rPr>
                <w:rFonts w:ascii="Times New Roman" w:hAnsi="Times New Roman" w:cs="Times New Roman"/>
              </w:rPr>
              <w:br/>
              <w:t>«вместе – врозь», «</w:t>
            </w:r>
            <w:proofErr w:type="spellStart"/>
            <w:r>
              <w:rPr>
                <w:rFonts w:ascii="Times New Roman" w:hAnsi="Times New Roman" w:cs="Times New Roman"/>
              </w:rPr>
              <w:t>вес-на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осень».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Синонимы: </w:t>
            </w:r>
            <w:r>
              <w:rPr>
                <w:rFonts w:ascii="Times New Roman" w:hAnsi="Times New Roman" w:cs="Times New Roman"/>
              </w:rPr>
              <w:br/>
              <w:t>«лодырь – бездельник», «дорога – путь».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для решения </w:t>
            </w:r>
            <w:r>
              <w:rPr>
                <w:rFonts w:ascii="Times New Roman" w:hAnsi="Times New Roman" w:cs="Times New Roman"/>
              </w:rPr>
              <w:br/>
              <w:t xml:space="preserve">познавательных </w:t>
            </w:r>
            <w:r>
              <w:rPr>
                <w:rFonts w:ascii="Times New Roman" w:hAnsi="Times New Roman" w:cs="Times New Roman"/>
              </w:rPr>
              <w:br/>
              <w:t>задач, различные способы получения информации, владеют логическими действиями.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</w:t>
            </w:r>
            <w:r>
              <w:rPr>
                <w:rFonts w:ascii="Times New Roman" w:hAnsi="Times New Roman" w:cs="Times New Roman"/>
              </w:rPr>
              <w:br/>
              <w:t xml:space="preserve">учебную задачу, контролируют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синонимов, антонимов, омонимов</w:t>
            </w:r>
          </w:p>
        </w:tc>
      </w:tr>
      <w:tr w:rsidR="0008760D" w:rsidTr="0008760D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 w:rsidP="0008760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 каким случаям жизни было бы уместно </w:t>
            </w:r>
            <w:r>
              <w:rPr>
                <w:rFonts w:ascii="Times New Roman" w:hAnsi="Times New Roman" w:cs="Times New Roman"/>
              </w:rPr>
              <w:br/>
              <w:t>употребить любую из данных пословиц?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третью пословицу. Проверьте написанное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Омонимы: «мир (</w:t>
            </w:r>
            <w:proofErr w:type="spellStart"/>
            <w:r>
              <w:rPr>
                <w:rFonts w:ascii="Times New Roman" w:hAnsi="Times New Roman" w:cs="Times New Roman"/>
              </w:rPr>
              <w:t>согла-сие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) – мир </w:t>
            </w:r>
            <w:r>
              <w:rPr>
                <w:rFonts w:ascii="Times New Roman" w:hAnsi="Times New Roman" w:cs="Times New Roman"/>
              </w:rPr>
              <w:br/>
              <w:t>(вселенная)».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Высказывания учащихся.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оценивают учебные действия.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излагают </w:t>
            </w:r>
            <w:r>
              <w:rPr>
                <w:rFonts w:ascii="Times New Roman" w:hAnsi="Times New Roman" w:cs="Times New Roman"/>
              </w:rPr>
              <w:br/>
              <w:t>и аргументируют свою точку зрения на обсуждаемую проблему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8760D" w:rsidTr="0008760D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Словарная работа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словом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непрове-ряемым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написанием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слово, записанное в нижней части с. 46, про себя. Чем произношение слова</w:t>
            </w:r>
            <w:r>
              <w:rPr>
                <w:rFonts w:ascii="Times New Roman" w:hAnsi="Times New Roman" w:cs="Times New Roman"/>
              </w:rPr>
              <w:br/>
              <w:t>отличается от его написания?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орфограммы. Назовите их.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Слово «понедельник» – словарное. Необходимо запомнить написание безударных гласных </w:t>
            </w:r>
            <w:r>
              <w:rPr>
                <w:rFonts w:ascii="Times New Roman" w:hAnsi="Times New Roman" w:cs="Times New Roman"/>
              </w:rPr>
              <w:br/>
              <w:t xml:space="preserve">в приставке и корне слова. Произнесите слово </w:t>
            </w:r>
            <w:proofErr w:type="spellStart"/>
            <w:r>
              <w:rPr>
                <w:rFonts w:ascii="Times New Roman" w:hAnsi="Times New Roman" w:cs="Times New Roman"/>
              </w:rPr>
              <w:t>орфографически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это слово. Проверьте написанное. Выделите приставку, корень, поставьте ударение, подчеркните орфограммы, которые надо </w:t>
            </w:r>
            <w:r>
              <w:rPr>
                <w:rFonts w:ascii="Times New Roman" w:hAnsi="Times New Roman" w:cs="Times New Roman"/>
              </w:rPr>
              <w:br/>
              <w:t>запомнить.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и запишите предложение с этим</w:t>
            </w:r>
            <w:r>
              <w:rPr>
                <w:rFonts w:ascii="Times New Roman" w:hAnsi="Times New Roman" w:cs="Times New Roman"/>
              </w:rPr>
              <w:br/>
              <w:t>словом.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Дома заучите правильное написание слова </w:t>
            </w:r>
            <w:r>
              <w:rPr>
                <w:rFonts w:ascii="Times New Roman" w:hAnsi="Times New Roman" w:cs="Times New Roman"/>
              </w:rPr>
              <w:br/>
              <w:t>наизусть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Понедельник.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Безударные гласные </w:t>
            </w:r>
            <w:r>
              <w:rPr>
                <w:rFonts w:ascii="Times New Roman" w:hAnsi="Times New Roman" w:cs="Times New Roman"/>
              </w:rPr>
              <w:br/>
              <w:t xml:space="preserve">в приставке </w:t>
            </w:r>
            <w:r>
              <w:rPr>
                <w:rFonts w:ascii="Times New Roman" w:hAnsi="Times New Roman" w:cs="Times New Roman"/>
              </w:rPr>
              <w:br/>
              <w:t>и корне.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</w:t>
            </w:r>
            <w:r>
              <w:rPr>
                <w:rFonts w:ascii="Times New Roman" w:hAnsi="Times New Roman" w:cs="Times New Roman"/>
              </w:rPr>
              <w:br/>
              <w:t xml:space="preserve">логическими </w:t>
            </w:r>
            <w:r>
              <w:rPr>
                <w:rFonts w:ascii="Times New Roman" w:hAnsi="Times New Roman" w:cs="Times New Roman"/>
              </w:rPr>
              <w:br/>
              <w:t>операциями.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цели и задачи учебной деятельности, </w:t>
            </w:r>
            <w:r>
              <w:rPr>
                <w:rFonts w:ascii="Times New Roman" w:hAnsi="Times New Roman" w:cs="Times New Roman"/>
              </w:rPr>
              <w:br/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>поиск способов их достижения.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излагают и аргументируют свою точку зрения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</w:t>
            </w:r>
            <w:r>
              <w:rPr>
                <w:rFonts w:ascii="Times New Roman" w:hAnsi="Times New Roman" w:cs="Times New Roman"/>
              </w:rPr>
              <w:br/>
              <w:t>и запоминание словарного слова</w:t>
            </w:r>
          </w:p>
        </w:tc>
      </w:tr>
      <w:tr w:rsidR="0008760D" w:rsidTr="0008760D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Итог урока. 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Рефлексия деятельности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 сведений.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Заключительная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какой темой работали на уроке?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такое омонимы?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выполняли на уроке?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вызвали у вас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 задание:</w:t>
            </w:r>
            <w:r>
              <w:rPr>
                <w:rFonts w:ascii="Times New Roman" w:hAnsi="Times New Roman" w:cs="Times New Roman"/>
              </w:rPr>
              <w:t xml:space="preserve"> рабочая тетрадь, с. 27, </w:t>
            </w:r>
            <w:r>
              <w:rPr>
                <w:rFonts w:ascii="Times New Roman" w:hAnsi="Times New Roman" w:cs="Times New Roman"/>
              </w:rPr>
              <w:br/>
              <w:t>упр. 62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своей системе знаний – отличают новое от уже известного.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 </w:t>
            </w:r>
            <w:r>
              <w:rPr>
                <w:rFonts w:ascii="Times New Roman" w:hAnsi="Times New Roman" w:cs="Times New Roman"/>
              </w:rPr>
              <w:br/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60D" w:rsidRDefault="0008760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08760D" w:rsidRDefault="0008760D" w:rsidP="0008760D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08760D" w:rsidRDefault="00122A89" w:rsidP="0008760D">
      <w:pPr>
        <w:rPr>
          <w:szCs w:val="28"/>
          <w:lang/>
        </w:rPr>
      </w:pPr>
    </w:p>
    <w:sectPr w:rsidR="00122A89" w:rsidRPr="0008760D" w:rsidSect="0008760D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8760D"/>
    <w:rsid w:val="000B7289"/>
    <w:rsid w:val="00122A89"/>
    <w:rsid w:val="0016661D"/>
    <w:rsid w:val="001C72E9"/>
    <w:rsid w:val="002915EC"/>
    <w:rsid w:val="00295504"/>
    <w:rsid w:val="002956A0"/>
    <w:rsid w:val="002C2046"/>
    <w:rsid w:val="003C7E81"/>
    <w:rsid w:val="003D69AB"/>
    <w:rsid w:val="00536F3F"/>
    <w:rsid w:val="0056589C"/>
    <w:rsid w:val="00674603"/>
    <w:rsid w:val="006B0F02"/>
    <w:rsid w:val="007002B9"/>
    <w:rsid w:val="0071309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D1BB8"/>
    <w:rsid w:val="00AE204D"/>
    <w:rsid w:val="00B146EE"/>
    <w:rsid w:val="00B57D60"/>
    <w:rsid w:val="00B93558"/>
    <w:rsid w:val="00BB75BB"/>
    <w:rsid w:val="00BE4D4F"/>
    <w:rsid w:val="00C50918"/>
    <w:rsid w:val="00CA52B4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6D39"/>
    <w:rsid w:val="00EA2017"/>
    <w:rsid w:val="00F325A8"/>
    <w:rsid w:val="00F37059"/>
    <w:rsid w:val="00F5759B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1353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2016-08-18T01:17:00Z</dcterms:created>
  <dcterms:modified xsi:type="dcterms:W3CDTF">2016-08-18T01:17:00Z</dcterms:modified>
</cp:coreProperties>
</file>